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43997C" w14:textId="06AA4D27" w:rsidR="00A57F2B" w:rsidRPr="00A57F2B" w:rsidRDefault="00A57F2B" w:rsidP="00A57F2B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A57F2B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val="sr-Cyrl-CS"/>
              </w:rPr>
              <w:t xml:space="preserve">Радно место контролор коришћења подстицаја, </w:t>
            </w:r>
            <w:r w:rsidRPr="00A57F2B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Одељење за контролу на лицу места, Сектор за контролу на лицу места - </w:t>
            </w:r>
            <w:r w:rsidRPr="00A57F2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7</w:t>
            </w:r>
            <w:r w:rsidRPr="00A57F2B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sr-Latn-RS"/>
              </w:rPr>
              <w:t xml:space="preserve"> изврши</w:t>
            </w:r>
            <w:r w:rsidRPr="00A57F2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лаца.</w:t>
            </w:r>
          </w:p>
          <w:p w14:paraId="53A60E01" w14:textId="77777777" w:rsidR="00876917" w:rsidRDefault="00876917" w:rsidP="00F42818">
            <w:pPr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RS"/>
              </w:rPr>
            </w:pPr>
          </w:p>
          <w:p w14:paraId="41A2039B" w14:textId="1B9C3B92" w:rsidR="00F42818" w:rsidRPr="006531AC" w:rsidRDefault="00F42818" w:rsidP="00F4281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Место рада: Београд</w:t>
            </w:r>
          </w:p>
          <w:p w14:paraId="0786D0F3" w14:textId="7048BA14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24741E85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81CA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81CA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81CA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596FE2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3269AEB" w:rsidR="00596FE2" w:rsidRPr="001527E1" w:rsidRDefault="00596FE2" w:rsidP="00596FE2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596FE2" w:rsidRPr="001527E1" w:rsidRDefault="00596FE2" w:rsidP="00596FE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596FE2" w:rsidRPr="001527E1" w:rsidRDefault="00596FE2" w:rsidP="00596FE2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596FE2" w:rsidRPr="001527E1" w:rsidRDefault="00596FE2" w:rsidP="00596FE2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596FE2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596FE2" w:rsidRPr="001527E1" w:rsidRDefault="00596FE2" w:rsidP="00596FE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596FE2" w:rsidRPr="001527E1" w:rsidRDefault="00596FE2" w:rsidP="00596FE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596FE2" w:rsidRPr="001527E1" w:rsidRDefault="00596FE2" w:rsidP="00596FE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596FE2" w:rsidRPr="001527E1" w:rsidRDefault="00596FE2" w:rsidP="00596FE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96FE2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596FE2" w:rsidRPr="001527E1" w:rsidRDefault="00596FE2" w:rsidP="00596FE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596FE2" w:rsidRPr="001527E1" w:rsidRDefault="00596FE2" w:rsidP="00596FE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596FE2" w:rsidRPr="001527E1" w:rsidRDefault="00596FE2" w:rsidP="00596FE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596FE2" w:rsidRPr="001527E1" w:rsidRDefault="00596FE2" w:rsidP="00596FE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876917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val="sr-Cyrl-RS"/>
              </w:rPr>
              <w:t>Б1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EB24992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81C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81CA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81C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81CA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81C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81C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81CA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81C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81CA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81CA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81C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81C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81CA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81CA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81C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352E5" w14:textId="77777777" w:rsidR="00E81CA2" w:rsidRDefault="00E81CA2" w:rsidP="004F1DE5">
      <w:pPr>
        <w:spacing w:after="0" w:line="240" w:lineRule="auto"/>
      </w:pPr>
      <w:r>
        <w:separator/>
      </w:r>
    </w:p>
  </w:endnote>
  <w:endnote w:type="continuationSeparator" w:id="0">
    <w:p w14:paraId="6D9E83E9" w14:textId="77777777" w:rsidR="00E81CA2" w:rsidRDefault="00E81CA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102F8" w14:textId="77777777" w:rsidR="00E81CA2" w:rsidRDefault="00E81CA2" w:rsidP="004F1DE5">
      <w:pPr>
        <w:spacing w:after="0" w:line="240" w:lineRule="auto"/>
      </w:pPr>
      <w:r>
        <w:separator/>
      </w:r>
    </w:p>
  </w:footnote>
  <w:footnote w:type="continuationSeparator" w:id="0">
    <w:p w14:paraId="6DC303F0" w14:textId="77777777" w:rsidR="00E81CA2" w:rsidRDefault="00E81CA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C53BF"/>
    <w:rsid w:val="001D4D9B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64B9"/>
    <w:rsid w:val="00487AAB"/>
    <w:rsid w:val="00490A4F"/>
    <w:rsid w:val="004A4A91"/>
    <w:rsid w:val="004B75F6"/>
    <w:rsid w:val="004C28CD"/>
    <w:rsid w:val="004D08F6"/>
    <w:rsid w:val="004D7248"/>
    <w:rsid w:val="004E1FEA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96FE2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1050E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6917"/>
    <w:rsid w:val="00880900"/>
    <w:rsid w:val="008B64D9"/>
    <w:rsid w:val="008C246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7F2B"/>
    <w:rsid w:val="00A61911"/>
    <w:rsid w:val="00A65B26"/>
    <w:rsid w:val="00A67EF7"/>
    <w:rsid w:val="00A86F4A"/>
    <w:rsid w:val="00AA2F06"/>
    <w:rsid w:val="00AC107A"/>
    <w:rsid w:val="00AC4B21"/>
    <w:rsid w:val="00AC752F"/>
    <w:rsid w:val="00B17367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BF73AE"/>
    <w:rsid w:val="00C16F75"/>
    <w:rsid w:val="00C25EE8"/>
    <w:rsid w:val="00C262D0"/>
    <w:rsid w:val="00C33E9A"/>
    <w:rsid w:val="00C3677F"/>
    <w:rsid w:val="00C42895"/>
    <w:rsid w:val="00C43A97"/>
    <w:rsid w:val="00C6124C"/>
    <w:rsid w:val="00C66D87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1CA2"/>
    <w:rsid w:val="00E83D70"/>
    <w:rsid w:val="00F02283"/>
    <w:rsid w:val="00F02ED0"/>
    <w:rsid w:val="00F03A9F"/>
    <w:rsid w:val="00F24127"/>
    <w:rsid w:val="00F373C2"/>
    <w:rsid w:val="00F42818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Default">
    <w:name w:val="Default"/>
    <w:rsid w:val="004E1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Arsović</cp:lastModifiedBy>
  <cp:revision>3</cp:revision>
  <cp:lastPrinted>2021-06-15T08:12:00Z</cp:lastPrinted>
  <dcterms:created xsi:type="dcterms:W3CDTF">2022-07-08T12:23:00Z</dcterms:created>
  <dcterms:modified xsi:type="dcterms:W3CDTF">2022-07-08T12:39:00Z</dcterms:modified>
</cp:coreProperties>
</file>