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A16173" w14:textId="4DA0D374" w:rsidR="00801FA6" w:rsidRPr="00801FA6" w:rsidRDefault="00801FA6" w:rsidP="00801FA6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801FA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val="sr-Cyrl-CS"/>
              </w:rPr>
              <w:t xml:space="preserve">Радно место  за сарадњу са корисницима средстава из претприступних фондова, </w:t>
            </w:r>
            <w:r w:rsidRPr="00801FA6">
              <w:rPr>
                <w:rFonts w:ascii="Times New Roman" w:eastAsia="Times New Roman" w:hAnsi="Times New Roman" w:cs="Times New Roman"/>
                <w:color w:val="auto"/>
                <w:sz w:val="24"/>
                <w:lang w:val="sr-Cyrl-RS"/>
              </w:rPr>
              <w:t>Одсек за односе са јавношћу, информисање и сарадњу са корисницима аграрних подстицаја</w:t>
            </w:r>
            <w:r w:rsidRPr="00801FA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- </w:t>
            </w:r>
            <w:r w:rsidRPr="00801FA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1</w:t>
            </w:r>
            <w:r w:rsidRPr="00801FA6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sr-Latn-RS"/>
              </w:rPr>
              <w:t xml:space="preserve"> изврши</w:t>
            </w:r>
            <w:r w:rsidRPr="00801FA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лац.</w:t>
            </w:r>
          </w:p>
          <w:p w14:paraId="39B3299E" w14:textId="77777777" w:rsidR="00972944" w:rsidRPr="00972944" w:rsidRDefault="00972944" w:rsidP="0097294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  <w:p w14:paraId="41A2039B" w14:textId="1B9C3B92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2DDCEA40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97294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F70B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F70B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F70B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54806C5" w:rsidR="00B95A8A" w:rsidRPr="001527E1" w:rsidRDefault="004631D5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801FA6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val="sr-Cyrl-RS"/>
              </w:rPr>
              <w:t>Б1</w:t>
            </w:r>
            <w:r w:rsidRPr="00B477F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,</w:t>
            </w:r>
            <w:r w:rsidRPr="00B477F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01FA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lang w:val="sr-Cyrl-RS"/>
              </w:rPr>
              <w:t>Б2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3381E20A" w:rsidR="000528E6" w:rsidRPr="00BF70B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77FB" w:rsidRPr="00BF70B8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F70B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F70B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F70B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F70B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F70B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F70B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F70B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F70B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F70B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F70B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F70B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F70B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F70B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F70B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F70B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3402C" w14:textId="77777777" w:rsidR="00D17218" w:rsidRDefault="00D17218" w:rsidP="004F1DE5">
      <w:pPr>
        <w:spacing w:after="0" w:line="240" w:lineRule="auto"/>
      </w:pPr>
      <w:r>
        <w:separator/>
      </w:r>
    </w:p>
  </w:endnote>
  <w:endnote w:type="continuationSeparator" w:id="0">
    <w:p w14:paraId="1FE8D511" w14:textId="77777777" w:rsidR="00D17218" w:rsidRDefault="00D17218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3C843" w14:textId="77777777" w:rsidR="00D17218" w:rsidRDefault="00D17218" w:rsidP="004F1DE5">
      <w:pPr>
        <w:spacing w:after="0" w:line="240" w:lineRule="auto"/>
      </w:pPr>
      <w:r>
        <w:separator/>
      </w:r>
    </w:p>
  </w:footnote>
  <w:footnote w:type="continuationSeparator" w:id="0">
    <w:p w14:paraId="6D865A83" w14:textId="77777777" w:rsidR="00D17218" w:rsidRDefault="00D17218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291136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631D5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1050E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01FA6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6917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2944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7F2B"/>
    <w:rsid w:val="00A61911"/>
    <w:rsid w:val="00A65B26"/>
    <w:rsid w:val="00A67EF7"/>
    <w:rsid w:val="00A86F4A"/>
    <w:rsid w:val="00A877B3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477FB"/>
    <w:rsid w:val="00B63A11"/>
    <w:rsid w:val="00B95A8A"/>
    <w:rsid w:val="00BE4490"/>
    <w:rsid w:val="00BE45C0"/>
    <w:rsid w:val="00BF2A4B"/>
    <w:rsid w:val="00BF70B8"/>
    <w:rsid w:val="00BF73AE"/>
    <w:rsid w:val="00C16F75"/>
    <w:rsid w:val="00C25EE8"/>
    <w:rsid w:val="00C262D0"/>
    <w:rsid w:val="00C33E9A"/>
    <w:rsid w:val="00C3677F"/>
    <w:rsid w:val="00C42895"/>
    <w:rsid w:val="00C43A97"/>
    <w:rsid w:val="00C6124C"/>
    <w:rsid w:val="00C66D87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17218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E86F65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4</cp:revision>
  <cp:lastPrinted>2021-06-15T08:12:00Z</cp:lastPrinted>
  <dcterms:created xsi:type="dcterms:W3CDTF">2022-07-08T12:30:00Z</dcterms:created>
  <dcterms:modified xsi:type="dcterms:W3CDTF">2022-07-12T13:19:00Z</dcterms:modified>
</cp:coreProperties>
</file>